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5BC" w:rsidRDefault="005C63C7" w:rsidP="005C63C7">
      <w:pPr>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t>The first time I started to see Anya as sympathetic was when Emily told her what happened to her and how she was killed. She portrayed to Anya that she was actually murdered, and chase by the person who killed her family to the well, which she fell inside. Emily was too crushed to be able to call out for help, which led her to die in the well. Once Anya heard this, she was sympathetic to Emily and ended up becoming friends with her. She started to respect all the things Emily did for her before she found out Emily was lying and became dangerous. Anya being sympathetic really shows in the frames on page 92. Anya is frustrating as well because she thinks she wants one thing but then changes her mind on what she originally wants. She is also a moody teenager and does not act like she cares about her family unless she is trying to save them from Emily, which she does at the end of the book. She is more worried about boys and being popular than anything else. On pages 96 and 97, Emily starts to feel sympathy towards Anya when Anya discusses why she does not want to go to church. Emily even agrees with Anya when she says Dima is always there by replying, "oh, that awful little nerdy boy?</w:t>
      </w:r>
      <w:proofErr w:type="gramStart"/>
      <w:r w:rsidRPr="005C63C7">
        <w:rPr>
          <w:rFonts w:ascii="helvetica neue" w:eastAsia="Times New Roman" w:hAnsi="helvetica neue" w:cs="Times New Roman"/>
          <w:color w:val="2D3B45"/>
          <w:shd w:val="clear" w:color="auto" w:fill="FFFFFF"/>
        </w:rPr>
        <w:t>".</w:t>
      </w:r>
      <w:proofErr w:type="gramEnd"/>
      <w:r w:rsidRPr="005C63C7">
        <w:rPr>
          <w:rFonts w:ascii="helvetica neue" w:eastAsia="Times New Roman" w:hAnsi="helvetica neue" w:cs="Times New Roman"/>
          <w:color w:val="2D3B45"/>
          <w:shd w:val="clear" w:color="auto" w:fill="FFFFFF"/>
        </w:rPr>
        <w:t xml:space="preserve"> This shows how Emily tried to sympathize with insinuating the same views she had for Dima that Anya also has. This then continues onto page 98 when Anya is discussing how there are not a lot of Russians around, and Emily replies by saying, "that must be so sad." After these two exchange acts of sympathy towards each other, this is when Anya starts seeing the ghost as a true friend. Emily is also frustrating when she is constantly trying to help Anya, annoying her at first, and then when she tries to get Anya the boy she likes. She starts to become jealous and wants the life Anya has, which means Anya has to try to live it Emily way, or she will become dangerous, wh</w:t>
      </w:r>
      <w:r w:rsidR="007715BC">
        <w:rPr>
          <w:rFonts w:ascii="helvetica neue" w:eastAsia="Times New Roman" w:hAnsi="helvetica neue" w:cs="Times New Roman"/>
          <w:color w:val="2D3B45"/>
          <w:shd w:val="clear" w:color="auto" w:fill="FFFFFF"/>
        </w:rPr>
        <w:t xml:space="preserve">ich is what ends up happening. </w:t>
      </w: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lastRenderedPageBreak/>
        <w:t xml:space="preserve">Reply: </w:t>
      </w:r>
    </w:p>
    <w:p w:rsidR="005C63C7" w:rsidRPr="005C63C7" w:rsidRDefault="005C63C7" w:rsidP="00604026">
      <w:pPr>
        <w:ind w:firstLine="720"/>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t xml:space="preserve">I agree with you in your discussion. </w:t>
      </w:r>
      <w:r w:rsidR="004B2945">
        <w:rPr>
          <w:rFonts w:ascii="helvetica neue" w:eastAsia="Times New Roman" w:hAnsi="helvetica neue" w:cs="Times New Roman"/>
          <w:color w:val="2D3B45"/>
          <w:shd w:val="clear" w:color="auto" w:fill="FFFFFF"/>
        </w:rPr>
        <w:t xml:space="preserve">I liked the way you begun your argument by highlighting how Anya </w:t>
      </w:r>
      <w:r w:rsidRPr="005C63C7">
        <w:rPr>
          <w:rFonts w:ascii="helvetica neue" w:eastAsia="Times New Roman" w:hAnsi="helvetica neue" w:cs="Times New Roman"/>
          <w:color w:val="2D3B45"/>
          <w:shd w:val="clear" w:color="auto" w:fill="FFFFFF"/>
        </w:rPr>
        <w:t xml:space="preserve">sympathized with Emily when Emily first narrated her story and how she was murdered. </w:t>
      </w:r>
      <w:r w:rsidR="004B2945">
        <w:rPr>
          <w:rFonts w:ascii="helvetica neue" w:eastAsia="Times New Roman" w:hAnsi="helvetica neue" w:cs="Times New Roman"/>
          <w:color w:val="2D3B45"/>
          <w:shd w:val="clear" w:color="auto" w:fill="FFFFFF"/>
        </w:rPr>
        <w:t xml:space="preserve">Actually, it was through such sympathy that the two </w:t>
      </w:r>
      <w:r w:rsidR="00435FC1">
        <w:rPr>
          <w:rFonts w:ascii="helvetica neue" w:eastAsia="Times New Roman" w:hAnsi="helvetica neue" w:cs="Times New Roman"/>
          <w:color w:val="2D3B45"/>
          <w:shd w:val="clear" w:color="auto" w:fill="FFFFFF"/>
        </w:rPr>
        <w:t xml:space="preserve">characters, </w:t>
      </w:r>
      <w:r w:rsidR="00604026">
        <w:rPr>
          <w:rFonts w:ascii="helvetica neue" w:eastAsia="Times New Roman" w:hAnsi="helvetica neue" w:cs="Times New Roman"/>
          <w:color w:val="2D3B45"/>
          <w:shd w:val="clear" w:color="auto" w:fill="FFFFFF"/>
        </w:rPr>
        <w:t xml:space="preserve">Anya and Emily </w:t>
      </w:r>
      <w:r w:rsidR="004B2945">
        <w:rPr>
          <w:rFonts w:ascii="helvetica neue" w:eastAsia="Times New Roman" w:hAnsi="helvetica neue" w:cs="Times New Roman"/>
          <w:color w:val="2D3B45"/>
          <w:shd w:val="clear" w:color="auto" w:fill="FFFFFF"/>
        </w:rPr>
        <w:t xml:space="preserve">became friends. Anya later became frustrated when she conducted her research and understood the real story of Emily. You have also highlighted how </w:t>
      </w:r>
      <w:r w:rsidR="00604026">
        <w:rPr>
          <w:rFonts w:ascii="helvetica neue" w:eastAsia="Times New Roman" w:hAnsi="helvetica neue" w:cs="Times New Roman"/>
          <w:color w:val="2D3B45"/>
          <w:shd w:val="clear" w:color="auto" w:fill="FFFFFF"/>
        </w:rPr>
        <w:t xml:space="preserve">Emily sympathized with Anya when Anya explained why she was not interested in attending church service. I liked the discussion because the themes are clearly outlined and there is a continuous flow of activities.  </w:t>
      </w:r>
    </w:p>
    <w:p w:rsidR="005C63C7" w:rsidRPr="005C63C7" w:rsidRDefault="005C63C7" w:rsidP="005C63C7">
      <w:pPr>
        <w:rPr>
          <w:rFonts w:ascii="helvetica neue" w:eastAsia="Times New Roman" w:hAnsi="helvetica neue" w:cs="Times New Roman"/>
          <w:color w:val="2D3B45"/>
          <w:shd w:val="clear" w:color="auto" w:fill="FFFFFF"/>
        </w:rPr>
      </w:pPr>
      <w:bookmarkStart w:id="0" w:name="_GoBack"/>
      <w:bookmarkEnd w:id="0"/>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604026" w:rsidRDefault="00604026" w:rsidP="005C63C7">
      <w:pPr>
        <w:rPr>
          <w:rFonts w:ascii="helvetica neue" w:eastAsia="Times New Roman" w:hAnsi="helvetica neue" w:cs="Times New Roman"/>
          <w:color w:val="2D3B45"/>
          <w:shd w:val="clear" w:color="auto" w:fill="FFFFFF"/>
        </w:rPr>
      </w:pPr>
    </w:p>
    <w:p w:rsidR="00604026" w:rsidRDefault="00604026" w:rsidP="005C63C7">
      <w:pPr>
        <w:rPr>
          <w:rFonts w:ascii="helvetica neue" w:eastAsia="Times New Roman" w:hAnsi="helvetica neue" w:cs="Times New Roman"/>
          <w:color w:val="2D3B45"/>
          <w:shd w:val="clear" w:color="auto" w:fill="FFFFFF"/>
        </w:rPr>
      </w:pPr>
    </w:p>
    <w:p w:rsidR="00604026" w:rsidRDefault="00604026" w:rsidP="005C63C7">
      <w:pPr>
        <w:rPr>
          <w:rFonts w:ascii="helvetica neue" w:eastAsia="Times New Roman" w:hAnsi="helvetica neue" w:cs="Times New Roman"/>
          <w:color w:val="2D3B45"/>
          <w:shd w:val="clear" w:color="auto" w:fill="FFFFFF"/>
        </w:rPr>
      </w:pPr>
    </w:p>
    <w:p w:rsidR="00604026" w:rsidRDefault="00604026" w:rsidP="005C63C7">
      <w:pPr>
        <w:rPr>
          <w:rFonts w:ascii="helvetica neue" w:eastAsia="Times New Roman" w:hAnsi="helvetica neue" w:cs="Times New Roman"/>
          <w:color w:val="2D3B45"/>
          <w:shd w:val="clear" w:color="auto" w:fill="FFFFFF"/>
        </w:rPr>
      </w:pPr>
    </w:p>
    <w:p w:rsidR="00604026" w:rsidRDefault="00604026"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lastRenderedPageBreak/>
        <w:t>Character fluctuation is an ongoing theme in a lot of books. In Anya's ghost, sympathetic and frustrating moments occur for both the main characters, Anya and the ghost of Emily. Within the first few pages of the graphic novel, the reader learns that Anya and her family just moved to America from Russia. The story starts her off strong from the very beginning to have the readers feel sympathetic to her. She feels like an outcast at school, does not like her appearance, and overall does not have self-confidence. When Emily is introduced to the story, she tells Anya her story of how she was once engaged, but he died fighting in WWI. She said that she fell into the well when she was running from a murderer. This story makes Anya feel sympathetic to her and tells her she will help get her soul to rest. The frustration comes out further into the graphic novel when Anya does research on Emily, and she discovers her lies. She finds out that she was not engaged at all. The man she liked actually denied her, so she went to his home and murdered his wife and him. She fell in the well and died running from the police. I feel as though Emily is the more frustrating character, but Anya has her moments as well. She does not get along well with her family, who she takes a lot of anger out on. Even with these character evolutions, in the end, Emily's spirit moves on, and Anya meets up with Siobhan and begins to have a new look at her life.</w:t>
      </w:r>
    </w:p>
    <w:p w:rsidR="005C63C7" w:rsidRPr="005C63C7" w:rsidRDefault="005C63C7"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t>Reply:</w:t>
      </w:r>
    </w:p>
    <w:p w:rsidR="00595992" w:rsidRPr="005C63C7" w:rsidRDefault="005C63C7" w:rsidP="007715BC">
      <w:pPr>
        <w:ind w:firstLine="720"/>
      </w:pPr>
      <w:r w:rsidRPr="005C63C7">
        <w:rPr>
          <w:rFonts w:ascii="helvetica neue" w:eastAsia="Times New Roman" w:hAnsi="helvetica neue" w:cs="Times New Roman"/>
          <w:color w:val="2D3B45"/>
          <w:shd w:val="clear" w:color="auto" w:fill="FFFFFF"/>
        </w:rPr>
        <w:t xml:space="preserve">I support you in your discussion on the themes of sympathy and frustration, as demonstrated by Anya and Emily. </w:t>
      </w:r>
      <w:r w:rsidR="00604026">
        <w:rPr>
          <w:rFonts w:ascii="helvetica neue" w:eastAsia="Times New Roman" w:hAnsi="helvetica neue" w:cs="Times New Roman"/>
          <w:color w:val="2D3B45"/>
          <w:shd w:val="clear" w:color="auto" w:fill="FFFFFF"/>
        </w:rPr>
        <w:t>I was impressed by how you clearly argued your points.</w:t>
      </w:r>
      <w:r w:rsidR="00C850AA">
        <w:rPr>
          <w:rFonts w:ascii="helvetica neue" w:eastAsia="Times New Roman" w:hAnsi="helvetica neue" w:cs="Times New Roman"/>
          <w:color w:val="2D3B45"/>
          <w:shd w:val="clear" w:color="auto" w:fill="FFFFFF"/>
        </w:rPr>
        <w:t xml:space="preserve"> You started off your discussion by highlighting the relocation of </w:t>
      </w:r>
      <w:r w:rsidRPr="005C63C7">
        <w:rPr>
          <w:rFonts w:ascii="helvetica neue" w:eastAsia="Times New Roman" w:hAnsi="helvetica neue" w:cs="Times New Roman"/>
          <w:color w:val="2D3B45"/>
          <w:shd w:val="clear" w:color="auto" w:fill="FFFFFF"/>
        </w:rPr>
        <w:t>Anya</w:t>
      </w:r>
      <w:r w:rsidR="00C850AA">
        <w:rPr>
          <w:rFonts w:ascii="helvetica neue" w:eastAsia="Times New Roman" w:hAnsi="helvetica neue" w:cs="Times New Roman"/>
          <w:color w:val="2D3B45"/>
          <w:shd w:val="clear" w:color="auto" w:fill="FFFFFF"/>
        </w:rPr>
        <w:t>’s family f</w:t>
      </w:r>
      <w:r w:rsidR="00435FC1">
        <w:rPr>
          <w:rFonts w:ascii="helvetica neue" w:eastAsia="Times New Roman" w:hAnsi="helvetica neue" w:cs="Times New Roman"/>
          <w:color w:val="2D3B45"/>
          <w:shd w:val="clear" w:color="auto" w:fill="FFFFFF"/>
        </w:rPr>
        <w:t>rom</w:t>
      </w:r>
      <w:r w:rsidR="00C850AA">
        <w:rPr>
          <w:rFonts w:ascii="helvetica neue" w:eastAsia="Times New Roman" w:hAnsi="helvetica neue" w:cs="Times New Roman"/>
          <w:color w:val="2D3B45"/>
          <w:shd w:val="clear" w:color="auto" w:fill="FFFFFF"/>
        </w:rPr>
        <w:t xml:space="preserve"> Russia</w:t>
      </w:r>
      <w:r w:rsidR="00435FC1">
        <w:rPr>
          <w:rFonts w:ascii="helvetica neue" w:eastAsia="Times New Roman" w:hAnsi="helvetica neue" w:cs="Times New Roman"/>
          <w:color w:val="2D3B45"/>
          <w:shd w:val="clear" w:color="auto" w:fill="FFFFFF"/>
        </w:rPr>
        <w:t xml:space="preserve"> to America</w:t>
      </w:r>
      <w:r w:rsidR="00C850AA">
        <w:rPr>
          <w:rFonts w:ascii="helvetica neue" w:eastAsia="Times New Roman" w:hAnsi="helvetica neue" w:cs="Times New Roman"/>
          <w:color w:val="2D3B45"/>
          <w:shd w:val="clear" w:color="auto" w:fill="FFFFFF"/>
        </w:rPr>
        <w:t xml:space="preserve">by which you have stated that this makes the readers to sympathize with Anya. I support you when you outline the story of Emily and </w:t>
      </w:r>
      <w:r w:rsidR="00435FC1">
        <w:rPr>
          <w:rFonts w:ascii="helvetica neue" w:eastAsia="Times New Roman" w:hAnsi="helvetica neue" w:cs="Times New Roman"/>
          <w:color w:val="2D3B45"/>
          <w:shd w:val="clear" w:color="auto" w:fill="FFFFFF"/>
        </w:rPr>
        <w:t xml:space="preserve">how </w:t>
      </w:r>
      <w:r w:rsidR="00C850AA">
        <w:rPr>
          <w:rFonts w:ascii="helvetica neue" w:eastAsia="Times New Roman" w:hAnsi="helvetica neue" w:cs="Times New Roman"/>
          <w:color w:val="2D3B45"/>
          <w:shd w:val="clear" w:color="auto" w:fill="FFFFFF"/>
        </w:rPr>
        <w:t xml:space="preserve">she was in a relationship with a boyfriend who was unfortunately killed in WWI, then she fell into the well as she tried to escape from the murderer, and this narration touches Anya who then sympathizes with Emily. </w:t>
      </w:r>
    </w:p>
    <w:sectPr w:rsidR="00595992" w:rsidRPr="005C63C7" w:rsidSect="00E20F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Malgun Gothic"/>
    <w:charset w:val="00"/>
    <w:family w:val="auto"/>
    <w:pitch w:val="variable"/>
    <w:sig w:usb0="00000003" w:usb1="500079DB" w:usb2="00000010" w:usb3="00000000" w:csb0="00000001"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3C6734"/>
    <w:multiLevelType w:val="hybridMultilevel"/>
    <w:tmpl w:val="7DA6B5EA"/>
    <w:lvl w:ilvl="0" w:tplc="3F0C28E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1528"/>
    <w:rsid w:val="002402F4"/>
    <w:rsid w:val="002C5114"/>
    <w:rsid w:val="0033116A"/>
    <w:rsid w:val="00435FC1"/>
    <w:rsid w:val="004B2945"/>
    <w:rsid w:val="004C1528"/>
    <w:rsid w:val="00527906"/>
    <w:rsid w:val="00595992"/>
    <w:rsid w:val="005C63C7"/>
    <w:rsid w:val="00604026"/>
    <w:rsid w:val="007715BC"/>
    <w:rsid w:val="00832A52"/>
    <w:rsid w:val="00BC345F"/>
    <w:rsid w:val="00C850AA"/>
    <w:rsid w:val="00E20F87"/>
    <w:rsid w:val="00ED6883"/>
    <w:rsid w:val="00F3043D"/>
    <w:rsid w:val="00F50F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A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528"/>
    <w:pPr>
      <w:ind w:left="720"/>
      <w:contextualSpacing/>
    </w:pPr>
  </w:style>
</w:styles>
</file>

<file path=word/webSettings.xml><?xml version="1.0" encoding="utf-8"?>
<w:webSettings xmlns:r="http://schemas.openxmlformats.org/officeDocument/2006/relationships" xmlns:w="http://schemas.openxmlformats.org/wordprocessingml/2006/main">
  <w:divs>
    <w:div w:id="619800200">
      <w:bodyDiv w:val="1"/>
      <w:marLeft w:val="0"/>
      <w:marRight w:val="0"/>
      <w:marTop w:val="0"/>
      <w:marBottom w:val="0"/>
      <w:divBdr>
        <w:top w:val="none" w:sz="0" w:space="0" w:color="auto"/>
        <w:left w:val="none" w:sz="0" w:space="0" w:color="auto"/>
        <w:bottom w:val="none" w:sz="0" w:space="0" w:color="auto"/>
        <w:right w:val="none" w:sz="0" w:space="0" w:color="auto"/>
      </w:divBdr>
    </w:div>
    <w:div w:id="1712996649">
      <w:bodyDiv w:val="1"/>
      <w:marLeft w:val="0"/>
      <w:marRight w:val="0"/>
      <w:marTop w:val="0"/>
      <w:marBottom w:val="0"/>
      <w:divBdr>
        <w:top w:val="none" w:sz="0" w:space="0" w:color="auto"/>
        <w:left w:val="none" w:sz="0" w:space="0" w:color="auto"/>
        <w:bottom w:val="none" w:sz="0" w:space="0" w:color="auto"/>
        <w:right w:val="none" w:sz="0" w:space="0" w:color="auto"/>
      </w:divBdr>
    </w:div>
    <w:div w:id="178566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2020-04-04T19:23:00Z</dcterms:created>
  <dcterms:modified xsi:type="dcterms:W3CDTF">2020-04-04T19:23:00Z</dcterms:modified>
</cp:coreProperties>
</file>